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3D" w:rsidRPr="009E10D6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Информация</w:t>
      </w:r>
    </w:p>
    <w:p w:rsidR="007E133D" w:rsidRPr="009E10D6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о структуре и объеме затрат на производство и реализацию</w:t>
      </w:r>
    </w:p>
    <w:p w:rsidR="007E133D" w:rsidRDefault="007E133D" w:rsidP="007E133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>товаров (работ, услуг) за 201</w:t>
      </w:r>
      <w:r w:rsidR="00FB5DBF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Pr="009E10D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</w:t>
      </w:r>
    </w:p>
    <w:p w:rsidR="007E133D" w:rsidRDefault="007E133D" w:rsidP="007E133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9440" w:type="dxa"/>
        <w:tblInd w:w="-459" w:type="dxa"/>
        <w:tblLook w:val="04A0" w:firstRow="1" w:lastRow="0" w:firstColumn="1" w:lastColumn="0" w:noHBand="0" w:noVBand="1"/>
      </w:tblPr>
      <w:tblGrid>
        <w:gridCol w:w="580"/>
        <w:gridCol w:w="4240"/>
        <w:gridCol w:w="2420"/>
        <w:gridCol w:w="2200"/>
      </w:tblGrid>
      <w:tr w:rsidR="007E133D" w:rsidRPr="003E5262" w:rsidTr="00FB5DBF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Статья затрат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затрат, тыс. руб., без НДС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E5262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в общем объеме затрат, %</w:t>
            </w:r>
          </w:p>
        </w:tc>
      </w:tr>
      <w:tr w:rsidR="00FB5DBF" w:rsidRPr="003E5262" w:rsidTr="00FB5DBF">
        <w:trPr>
          <w:trHeight w:val="7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BF" w:rsidRPr="003E5262" w:rsidRDefault="00FB5DBF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BF" w:rsidRPr="003E5262" w:rsidRDefault="00FB5DBF" w:rsidP="0058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электроэнергии (мощности), приобретаемой на ОРЭМ и РРЭ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B5DBF" w:rsidRPr="00FB5DBF" w:rsidRDefault="00FB5DBF" w:rsidP="00FB5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5DBF">
              <w:rPr>
                <w:rFonts w:ascii="Times New Roman" w:hAnsi="Times New Roman" w:cs="Times New Roman"/>
                <w:color w:val="000000"/>
              </w:rPr>
              <w:t>896 673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BF" w:rsidRPr="00FB5DBF" w:rsidRDefault="00FB5DBF" w:rsidP="00FB5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5DBF">
              <w:rPr>
                <w:rFonts w:ascii="Times New Roman" w:hAnsi="Times New Roman" w:cs="Times New Roman"/>
                <w:color w:val="000000"/>
              </w:rPr>
              <w:t>56,37%</w:t>
            </w:r>
          </w:p>
        </w:tc>
      </w:tr>
      <w:tr w:rsidR="00FB5DBF" w:rsidRPr="003E5262" w:rsidTr="00FB5DBF">
        <w:trPr>
          <w:trHeight w:val="6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BF" w:rsidRPr="003E5262" w:rsidRDefault="00FB5DBF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BF" w:rsidRPr="003E5262" w:rsidRDefault="00FB5DBF" w:rsidP="0058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услуг инфраструктурных организаций ОРЭМ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B5DBF" w:rsidRPr="00FB5DBF" w:rsidRDefault="00FB5DBF" w:rsidP="00FB5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BF" w:rsidRPr="00FB5DBF" w:rsidRDefault="00FB5DBF" w:rsidP="00FB5D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5DBF">
              <w:rPr>
                <w:rFonts w:ascii="Times New Roman" w:hAnsi="Times New Roman" w:cs="Times New Roman"/>
                <w:color w:val="000000"/>
              </w:rPr>
              <w:t>0,13%</w:t>
            </w:r>
          </w:p>
        </w:tc>
      </w:tr>
      <w:tr w:rsidR="00FB5DBF" w:rsidRPr="003E5262" w:rsidTr="00FB5DB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DBF" w:rsidRPr="003E5262" w:rsidRDefault="00FB5DBF" w:rsidP="00FB5DB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DBF" w:rsidRPr="003E5262" w:rsidRDefault="00FB5DBF" w:rsidP="00FB5DB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затраты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B5DBF" w:rsidRPr="00FB5DBF" w:rsidRDefault="00FB5DBF" w:rsidP="00FB5DB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5DBF">
              <w:rPr>
                <w:rFonts w:ascii="Times New Roman" w:hAnsi="Times New Roman" w:cs="Times New Roman"/>
                <w:color w:val="000000"/>
              </w:rPr>
              <w:t>691 981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BF" w:rsidRPr="00FB5DBF" w:rsidRDefault="00FB5DBF" w:rsidP="00FB5DBF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5DBF">
              <w:rPr>
                <w:rFonts w:ascii="Times New Roman" w:hAnsi="Times New Roman" w:cs="Times New Roman"/>
                <w:color w:val="000000"/>
              </w:rPr>
              <w:t>43,50%</w:t>
            </w:r>
          </w:p>
        </w:tc>
      </w:tr>
      <w:tr w:rsidR="00FB5DBF" w:rsidRPr="003E5262" w:rsidTr="00FB5DBF">
        <w:trPr>
          <w:trHeight w:val="6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DBF" w:rsidRPr="003E5262" w:rsidRDefault="00FB5DBF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52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BF" w:rsidRPr="00FB5DBF" w:rsidRDefault="00FB5DBF" w:rsidP="00FB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5D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1 590 661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DBF" w:rsidRPr="00FB5DBF" w:rsidRDefault="00FB5DBF" w:rsidP="00FB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100%</w:t>
            </w:r>
            <w:bookmarkStart w:id="0" w:name="_GoBack"/>
            <w:bookmarkEnd w:id="0"/>
          </w:p>
        </w:tc>
      </w:tr>
    </w:tbl>
    <w:p w:rsidR="007E133D" w:rsidRDefault="007E133D" w:rsidP="003E5262">
      <w:pPr>
        <w:contextualSpacing/>
        <w:jc w:val="center"/>
      </w:pPr>
    </w:p>
    <w:sectPr w:rsidR="007E133D" w:rsidSect="0018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838"/>
    <w:rsid w:val="001807AE"/>
    <w:rsid w:val="0032173E"/>
    <w:rsid w:val="003E5262"/>
    <w:rsid w:val="004C3917"/>
    <w:rsid w:val="007756A2"/>
    <w:rsid w:val="00775FF5"/>
    <w:rsid w:val="007E133D"/>
    <w:rsid w:val="008433F2"/>
    <w:rsid w:val="008D7C18"/>
    <w:rsid w:val="009E10D6"/>
    <w:rsid w:val="009F44A3"/>
    <w:rsid w:val="00AA0838"/>
    <w:rsid w:val="00AB49BA"/>
    <w:rsid w:val="00CB0D1E"/>
    <w:rsid w:val="00D44BBF"/>
    <w:rsid w:val="00F8174C"/>
    <w:rsid w:val="00F83DA2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Формулевич Сергей Александрович</cp:lastModifiedBy>
  <cp:revision>12</cp:revision>
  <dcterms:created xsi:type="dcterms:W3CDTF">2011-06-01T04:31:00Z</dcterms:created>
  <dcterms:modified xsi:type="dcterms:W3CDTF">2014-06-04T06:49:00Z</dcterms:modified>
</cp:coreProperties>
</file>